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BB61" w14:textId="77777777" w:rsidR="00F62B39" w:rsidRPr="00F62B39" w:rsidRDefault="00F62B39" w:rsidP="00F62B39">
      <w:pPr>
        <w:spacing w:before="100" w:beforeAutospacing="1" w:after="100" w:afterAutospacing="1" w:line="240" w:lineRule="auto"/>
        <w:textAlignment w:val="baseline"/>
        <w:outlineLvl w:val="2"/>
        <w:rPr>
          <w:rFonts w:ascii="PT Sans Narrow" w:eastAsia="Times New Roman" w:hAnsi="PT Sans Narrow" w:cs="Times New Roman"/>
          <w:b/>
          <w:bCs/>
          <w:color w:val="000000"/>
          <w:sz w:val="27"/>
          <w:szCs w:val="27"/>
          <w:lang w:eastAsia="pl-PL"/>
        </w:rPr>
      </w:pPr>
      <w:r w:rsidRPr="00F62B39">
        <w:rPr>
          <w:rFonts w:ascii="PT Sans Narrow" w:eastAsia="Times New Roman" w:hAnsi="PT Sans Narrow" w:cs="Times New Roman"/>
          <w:b/>
          <w:bCs/>
          <w:color w:val="000000"/>
          <w:sz w:val="27"/>
          <w:szCs w:val="27"/>
          <w:lang w:eastAsia="pl-PL"/>
        </w:rPr>
        <w:t>REKORD W RYTMIE MIASTA !</w:t>
      </w:r>
    </w:p>
    <w:p w14:paraId="18CC2CB1" w14:textId="77777777" w:rsidR="00F62B39" w:rsidRPr="00F62B39" w:rsidRDefault="00F62B39" w:rsidP="00F62B39">
      <w:pPr>
        <w:spacing w:after="0" w:line="240" w:lineRule="auto"/>
        <w:jc w:val="center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pict w14:anchorId="0603D018">
          <v:rect id="_x0000_i1025" style="width:0;height:1.5pt" o:hralign="center" o:hrstd="t" o:hr="t" fillcolor="#a0a0a0" stroked="f"/>
        </w:pict>
      </w:r>
    </w:p>
    <w:p w14:paraId="6BDB3B78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Bijemy kolejny rekord na festiwalu DRUMS FUSION! Tym razem będzie to rekord Polski w kategorii „największa liczba osób grających na instrumentach z recyklingu”.</w:t>
      </w:r>
    </w:p>
    <w:p w14:paraId="54855B23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1B0620F6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Rytm wybijać będziemy do utworu „Na drodze tej” z filmu „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Vaiana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”. A do tego będą nam potrzebne instrumenty - te możesz albo zrobić sam w domu (z pomocą filmu instruktażowego - </w:t>
      </w:r>
      <w:hyperlink r:id="rId4" w:history="1">
        <w:r w:rsidRPr="00F62B39">
          <w:rPr>
            <w:rFonts w:ascii="PT Sans Narrow" w:eastAsia="Times New Roman" w:hAnsi="PT Sans Narrow" w:cs="Times New Roman"/>
            <w:color w:val="B5352A"/>
            <w:sz w:val="24"/>
            <w:szCs w:val="24"/>
            <w:u w:val="single"/>
            <w:bdr w:val="none" w:sz="0" w:space="0" w:color="auto" w:frame="1"/>
            <w:lang w:eastAsia="pl-PL"/>
          </w:rPr>
          <w:t>DRUMS FUSION EXTRAS: Lekcja tworzenia instrumentów recyklingowych</w:t>
        </w:r>
      </w:hyperlink>
      <w:r w:rsidRPr="00F62B39">
        <w:rPr>
          <w:rFonts w:ascii="PT Sans Narrow" w:eastAsia="Times New Roman" w:hAnsi="PT Sans Narrow" w:cs="Times New Roman"/>
          <w:color w:val="B5352A"/>
          <w:sz w:val="24"/>
          <w:szCs w:val="24"/>
          <w:u w:val="single"/>
          <w:bdr w:val="none" w:sz="0" w:space="0" w:color="auto" w:frame="1"/>
          <w:lang w:eastAsia="pl-PL"/>
        </w:rPr>
        <w:t> </w:t>
      </w: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), albo przyjść na Stary Rynek o 13.30, a my pomożemy Ci zbudować taki instrument na miejscu.</w:t>
      </w:r>
    </w:p>
    <w:p w14:paraId="552B4FA3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799B0AFC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Weź ze sobą którąś z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nastepujących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 rzeczy: tuby z kartonu, wiaderka plastikowe, garnki i pokrywki, puszki, drewniane łyżki, a także zalegające w szafce ryż, kaszę i inne produkty, z których można zrobić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perkusjonalia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.</w:t>
      </w:r>
    </w:p>
    <w:p w14:paraId="4C015F88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6BBAB327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Wszyscy, którzy będą bić z nami rekord, zostaną przydzieleni do jednej z czterech grup podzielonych ze względu na rodzaje instrumentów:</w:t>
      </w:r>
    </w:p>
    <w:p w14:paraId="7477DBB2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353437AC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I GRUPA: Sekcja dzwonków (instrumenty blaszane)</w:t>
      </w:r>
    </w:p>
    <w:p w14:paraId="2F488CA4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II GRUPA: Sekcja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surdo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 (bębny zrobione z plastikowych wiader)</w:t>
      </w:r>
    </w:p>
    <w:p w14:paraId="0D482A2D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III GRUPA: Sekcja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cajonowa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 (pudła kartonowe, skrzynki drewniane)</w:t>
      </w:r>
    </w:p>
    <w:p w14:paraId="2486B579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IV GRUPA: Sekcja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chocalho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 (dzwonki,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przeszkadzajki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, grzechotki i shakery).</w:t>
      </w:r>
    </w:p>
    <w:p w14:paraId="5EECB47A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39D49E23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Do udziału w imprezie zapraszamy wszystkich, najlepiej całymi rodzinami. Ci, którzy zapiszą się na bicie rekordu wcześniej na email </w:t>
      </w:r>
      <w:hyperlink r:id="rId5" w:history="1">
        <w:r w:rsidRPr="00F62B39">
          <w:rPr>
            <w:rFonts w:ascii="PT Sans Narrow" w:eastAsia="Times New Roman" w:hAnsi="PT Sans Narrow" w:cs="Times New Roman"/>
            <w:color w:val="0000FF"/>
            <w:sz w:val="24"/>
            <w:szCs w:val="24"/>
            <w:u w:val="single"/>
            <w:lang w:eastAsia="pl-PL"/>
          </w:rPr>
          <w:t>rekord@mck-bydgoszcz.pl</w:t>
        </w:r>
      </w:hyperlink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, mają gwarancję otrzymania gadżetu festiwalowego (do wyboru czapeczka, koszulka,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buff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 typu komin).</w:t>
      </w:r>
    </w:p>
    <w:p w14:paraId="2CC37B2F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62598513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Zapisy przyjmujemy do 26 maja do godz. 12.00. W mailu należy podać imię i nazwisko, numer kontaktowy i wiek uczestnika (osoby do 14 roku życia muszą pozostać podczas trwania imprezy pod opieką dorosłych opiekunów).</w:t>
      </w:r>
    </w:p>
    <w:p w14:paraId="1F53234A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Każdy uczestnik (wcześniej zapisany i niezapisany) przy wejściu na płytę Starego Rynku powinien zgłosić się do punktu rejestracyjnego i odebrać opaskę.</w:t>
      </w:r>
    </w:p>
    <w:p w14:paraId="537D8B40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1253E707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PROGRAM</w:t>
      </w: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:</w:t>
      </w:r>
    </w:p>
    <w:p w14:paraId="37D2A3AD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26DDFD2A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b/>
          <w:bCs/>
          <w:color w:val="000000"/>
          <w:sz w:val="24"/>
          <w:szCs w:val="24"/>
          <w:lang w:eastAsia="pl-PL"/>
        </w:rPr>
        <w:t>28 maja 2022, Stary Rynek, godz. 13.30 - 17.00 </w:t>
      </w:r>
    </w:p>
    <w:p w14:paraId="2D45FB84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Prowadzenie: Teatr Improwizowany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wymyWammy</w:t>
      </w:r>
      <w:proofErr w:type="spellEnd"/>
    </w:p>
    <w:p w14:paraId="70CEC6D3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47AE7E9E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13.30 -14.30 - otwarte warsztaty na płycie Starego Rynku</w:t>
      </w:r>
    </w:p>
    <w:p w14:paraId="0C3C57E1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14.30 -15.00 - Akademia Rytmu (prezentacje grup perkusyjnych na płycie)</w:t>
      </w:r>
    </w:p>
    <w:p w14:paraId="02041C79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15.00 - 15.45 - występ Dziecięcej Orkiestry Recyklingowa plus muzycy z towarzyszeniem muzyków z Akademii Muzycznej im. F. Nowowiejskiego w Bydgoszczy</w:t>
      </w:r>
    </w:p>
    <w:p w14:paraId="72C4F73D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15.45 - 16.00 - wystąpienie władz Miasta</w:t>
      </w:r>
    </w:p>
    <w:p w14:paraId="094DE297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16.00 - próba bicia rekordu</w:t>
      </w:r>
    </w:p>
    <w:p w14:paraId="0BFA75FA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16.15 - 17.00 - występ Big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Bike</w:t>
      </w:r>
      <w:proofErr w:type="spellEnd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Orchestra</w:t>
      </w:r>
      <w:proofErr w:type="spellEnd"/>
    </w:p>
    <w:p w14:paraId="228CB75D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 </w:t>
      </w:r>
    </w:p>
    <w:p w14:paraId="0B631F77" w14:textId="77777777" w:rsidR="00F62B39" w:rsidRPr="00F62B39" w:rsidRDefault="00F62B39" w:rsidP="00F62B39">
      <w:pPr>
        <w:spacing w:after="0" w:line="240" w:lineRule="auto"/>
        <w:jc w:val="both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lastRenderedPageBreak/>
        <w:t>W razie niepogody, bicie rekordu zostanie przeniesione do siedziby Miejskiego Centrum Kultury w Bydgoszczy (ul. Marcinkowskiego 12-14). Informacje zostaną podane na </w:t>
      </w:r>
      <w:hyperlink r:id="rId6" w:history="1">
        <w:r w:rsidRPr="00F62B39">
          <w:rPr>
            <w:rFonts w:ascii="PT Sans Narrow" w:eastAsia="Times New Roman" w:hAnsi="PT Sans Narrow" w:cs="Times New Roman"/>
            <w:color w:val="B5352A"/>
            <w:sz w:val="24"/>
            <w:szCs w:val="24"/>
            <w:u w:val="single"/>
            <w:bdr w:val="none" w:sz="0" w:space="0" w:color="auto" w:frame="1"/>
            <w:lang w:eastAsia="pl-PL"/>
          </w:rPr>
          <w:t>www.mck-bydgoszcz.pl </w:t>
        </w:r>
      </w:hyperlink>
      <w:r w:rsidRPr="00F62B39"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  <w:t>i na portalach społecznościowych instytucji.</w:t>
      </w:r>
    </w:p>
    <w:p w14:paraId="74BABFF1" w14:textId="3CED825E" w:rsidR="00F62B39" w:rsidRPr="00F62B39" w:rsidRDefault="00F62B39" w:rsidP="00F62B39">
      <w:pPr>
        <w:spacing w:after="0" w:line="240" w:lineRule="auto"/>
        <w:jc w:val="center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  <w:lang w:eastAsia="pl-PL"/>
        </w:rPr>
      </w:pPr>
    </w:p>
    <w:p w14:paraId="647B9527" w14:textId="7415ED01" w:rsidR="00F62B39" w:rsidRDefault="00F62B39" w:rsidP="00F62B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23887" w14:textId="7483448D" w:rsidR="00F62B39" w:rsidRDefault="00F62B39" w:rsidP="00F62B39">
      <w:hyperlink r:id="rId7" w:history="1">
        <w:r>
          <w:rPr>
            <w:rStyle w:val="Hipercze"/>
          </w:rPr>
          <w:t>DRU</w:t>
        </w:r>
        <w:r>
          <w:rPr>
            <w:rStyle w:val="Hipercze"/>
          </w:rPr>
          <w:t>M</w:t>
        </w:r>
        <w:r>
          <w:rPr>
            <w:rStyle w:val="Hipercze"/>
          </w:rPr>
          <w:t>S FUSION</w:t>
        </w:r>
      </w:hyperlink>
    </w:p>
    <w:sectPr w:rsidR="00F6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39"/>
    <w:rsid w:val="00361CA9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E25"/>
  <w15:chartTrackingRefBased/>
  <w15:docId w15:val="{15723F95-7B9C-4D0E-82BE-28735DC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2B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rea">
    <w:name w:val="trea"/>
    <w:basedOn w:val="Normalny"/>
    <w:rsid w:val="00F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B39"/>
    <w:rPr>
      <w:color w:val="0000FF"/>
      <w:u w:val="single"/>
    </w:rPr>
  </w:style>
  <w:style w:type="paragraph" w:customStyle="1" w:styleId="domylne">
    <w:name w:val="domylne"/>
    <w:basedOn w:val="Normalny"/>
    <w:rsid w:val="00F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B3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2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240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681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umsfusion.com/index.php?mact=News,cntnt01,detail,0&amp;cntnt01articleid=173&amp;cntnt01origid=15&amp;cntnt01return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k-bydgoszcz.pl/" TargetMode="External"/><Relationship Id="rId5" Type="http://schemas.openxmlformats.org/officeDocument/2006/relationships/hyperlink" Target="mailto:rekord@mck-bydgoszcz.pl" TargetMode="External"/><Relationship Id="rId4" Type="http://schemas.openxmlformats.org/officeDocument/2006/relationships/hyperlink" Target="https://www.youtube.com/watch?v=jd4L5GM-T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Zych</dc:creator>
  <cp:keywords/>
  <dc:description/>
  <cp:lastModifiedBy>Beata Zych</cp:lastModifiedBy>
  <cp:revision>1</cp:revision>
  <dcterms:created xsi:type="dcterms:W3CDTF">2022-05-19T06:40:00Z</dcterms:created>
  <dcterms:modified xsi:type="dcterms:W3CDTF">2022-05-19T06:43:00Z</dcterms:modified>
</cp:coreProperties>
</file>